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Lecture 7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I.     Types of Word-Building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is one of the main ways of enriching vocabulary. There are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four main ways of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Modern English: affixation, composition,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conversion, shortening. There are also secondary ways of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sound-interchange, stress interchange, sound imitation, blends, back formation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disaffixation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Sound-interchange is the way of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when some sounds are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changed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form a new word, e.g. to strike – stroke, to sing – song.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Stress interchange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mostly met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verbs and nouns of Romanic origin: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nouns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have the stress on the first syllable and verbs on the last syllable, e.g. accent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– to accent.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Sound imitation is the way of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when a word is built by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imitating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different sounds: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sounds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produced by human beings: to whisper, to mumble;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sounds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produced by animals, birds, insects: to moo, to hiss, to buzz;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sounds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produced by nature and objects: to splash, to bubble, to clatter.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Blends are words formed from a word-group or two synonyms, e.g. hustle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hurry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bustle),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cinemaddict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(cinema addict).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Backformation (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disaffixation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is the way of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when a word 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formed by dropping the final morpheme to form a new word, e.g. to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bach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(from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bachelor), to televise (from television).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part-of-speech meaning of the primary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 is changed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verbs are formed from nouns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II.    Affixation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Affixation has been one of the most productive ways of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word-building</w:t>
      </w:r>
      <w:proofErr w:type="gramEnd"/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throughout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 history of English. It consists in adding an affix to the stem of a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definite part of speech. Affixation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is divided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 suffixation and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prefixation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III.   Suffixation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main function of suffixes in Modern English is to form one part of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speech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from another, the secondary function is to change the lexical meaning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the same part of speech, e.g. educate v –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educatee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There are different classifications of suffixes.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Part-of-speech classification.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Suffixes which can form different parts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speech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 given here: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noun-forming suffixes: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criticize, -ism ageism;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b) adjective-forming suffixes: –able breathable, -less symptomless, -</w:t>
      </w:r>
      <w:proofErr w:type="spellStart"/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ous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prestigious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adverb-forming suffixes: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ly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singly, -ward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tableward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-wise jet-wise;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numeral-forming suffixes: -teen sixteen,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seventy, -fold twofold.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Semantic classification. Suffixes changing the lexical meaning of the stem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subdivided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 groups, e.g. noun-forming suffixes can denote: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the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agent of the action: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teacher,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ist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taxist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ent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student;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b)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nationality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–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ian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Russian,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ese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Japanese,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ish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English.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c)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collectivity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dom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kingdom,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ry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peasantry, -ship readership;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d)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diminutiveness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horsie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-let booklet,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ette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kitchenette,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e)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quality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-ness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copelessness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ity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answerability;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f)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feminine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gender: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ess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actress,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ine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heroine,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ette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cosmonette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g)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abstract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notion: -hood childhood, -ness politeness,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ence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ance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tolerance;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h)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derogatory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meaning: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ard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drunkard,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ster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gangster.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-grammatical character of the stem. Suffixes added to certain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groups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stems are subdivided into: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suffixes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added to verbal stems: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commuter,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ing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suffering;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b)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suffixes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added to noun stems: -less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smogless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-ism adventurism;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c)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suffixes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adde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adjective stems: -en weaken,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ish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longish.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4. Origin of suffixes.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native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(Germanic) suffixes: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teacher,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ful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careful, -less painless,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ly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swiftly,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dom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ed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-en, -hood,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ing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ish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-ness, -ship, -teen,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-ward;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b) Romanic suffixes: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attention,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ment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development, -able/-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ible</w:t>
      </w:r>
      <w:proofErr w:type="spellEnd"/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terrible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moveable, -age,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ard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ance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ence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-ate;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c) Greek suffixes: -</w:t>
      </w:r>
      <w:proofErr w:type="spellStart"/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ist</w:t>
      </w:r>
      <w:proofErr w:type="spellEnd"/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taxist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-ism capitalism,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ize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organize;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d) Russian suffixes: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nik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filmnik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5. Productivity of suffixes: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productive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dancer,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ize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specialize,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ly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wetly, -ness closeness;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b)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semi-productive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ette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kitchenette, -ward sky-ward;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c)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non-productive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ard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drunkard,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th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length.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6. Structure.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simple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er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speaker,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ist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taxist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b)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compound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ical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ironical,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formation, 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manship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sportsmanship,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ably/</w:t>
      </w:r>
      <w:proofErr w:type="spellStart"/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ibly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terribly, reasonably.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IV.   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Prefixation</w:t>
      </w:r>
      <w:proofErr w:type="spellEnd"/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Prefixation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is the formation of words by means of adding a prefix to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stem. In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English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it is characteristic for forming verbs. The main function 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prefixes in English is to change the lexical meaning of the same part of speech, e.g.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happy- unhappy, head – overhead. Prefixes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classified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according to different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principles: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1. Semantic classification: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negative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prefixes, e.g. in-, un- invaluable, unhappy;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b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prefixes denoting repetition or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reversative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actions: de-, re-, dis- decolonize,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revegetation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disconnect;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prefixes denoting time, space, degree relations: inter-, hyper-, ex-, pre-, over- interplanetary, hypertension, ex-student,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preelection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overdrugging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2. Origin of prefixes: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native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(Germanic): un-, over-, under- unhappy, overfeed,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undernourish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b) Romanic: in-, de-, ex-, re- inactive, ex-student, rewrite;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c) Greek: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sym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- sympathy, hyper- hypertension.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3. The function of prefixes. According to their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function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prefixesmay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be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convertive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and non-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convertive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a) </w:t>
      </w:r>
      <w:proofErr w:type="spellStart"/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convertive</w:t>
      </w:r>
      <w:proofErr w:type="spellEnd"/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prefixes transfer derivatives to a different part of speech in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comparison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with their original stem: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em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-, de- bronze – to 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embronze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bus –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debus;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b) non-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convertive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prefixes: dis-, under-, un- to agree - to disagree, to go – to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undergo, easy – uneasy.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4. Stylistic value: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a)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stylistically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neutral: un-, over-, re- unnatural, oversee, resell;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b) literary-bookish: ultra- ultra-</w:t>
      </w:r>
      <w:proofErr w:type="spell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viole</w:t>
      </w:r>
      <w:proofErr w:type="spell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, bi- bifocal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  <w:proofErr w:type="gramEnd"/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5. The grammatical type of the stem prefixes combine </w:t>
      </w:r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with</w:t>
      </w:r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a) </w:t>
      </w:r>
      <w:proofErr w:type="spellStart"/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deverbal</w:t>
      </w:r>
      <w:proofErr w:type="spellEnd"/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re- rewrite, over- overdo, out- outstay;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b) </w:t>
      </w:r>
      <w:proofErr w:type="spellStart"/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denominal</w:t>
      </w:r>
      <w:proofErr w:type="spellEnd"/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ex- ex-wife, un- unbutton, de- detrain;</w:t>
      </w:r>
    </w:p>
    <w:p w:rsidR="00354894" w:rsidRPr="00354894" w:rsidRDefault="00354894" w:rsidP="0035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c) </w:t>
      </w:r>
      <w:proofErr w:type="spellStart"/>
      <w:proofErr w:type="gramStart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deadjectival</w:t>
      </w:r>
      <w:proofErr w:type="spellEnd"/>
      <w:proofErr w:type="gramEnd"/>
      <w:r w:rsidRPr="00354894">
        <w:rPr>
          <w:rFonts w:ascii="Courier New" w:eastAsia="Times New Roman" w:hAnsi="Courier New" w:cs="Courier New"/>
          <w:sz w:val="20"/>
          <w:szCs w:val="20"/>
          <w:lang w:val="en-US" w:eastAsia="ru-RU"/>
        </w:rPr>
        <w:t>: in- inactive, un- uneasy, bi- annual.</w:t>
      </w:r>
    </w:p>
    <w:p w:rsidR="00090383" w:rsidRPr="00354894" w:rsidRDefault="00090383">
      <w:pPr>
        <w:rPr>
          <w:lang w:val="en-US"/>
        </w:rPr>
      </w:pPr>
    </w:p>
    <w:sectPr w:rsidR="00090383" w:rsidRPr="0035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94"/>
    <w:rsid w:val="00090383"/>
    <w:rsid w:val="003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C40DB-7A87-415E-AB8F-29D0232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2016-10-08T10:19:00Z</dcterms:created>
  <dcterms:modified xsi:type="dcterms:W3CDTF">2016-10-08T10:21:00Z</dcterms:modified>
</cp:coreProperties>
</file>